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471047"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31</w:t>
      </w:r>
      <w:r w:rsidR="00DD1CF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471047"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23 марта 2020 года</w:t>
      </w:r>
      <w:r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9723AE" w:rsidRPr="00DD1CFB" w:rsidRDefault="009723AE" w:rsidP="009723A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Pr="00DD1CF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ом</w:t>
      </w:r>
      <w:r w:rsidRPr="00DD1CF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е</w:t>
      </w:r>
      <w:r w:rsidRPr="00DD1CF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рисунков «Мой прадед - Победитель»</w:t>
      </w:r>
    </w:p>
    <w:p w:rsidR="002D7638" w:rsidRPr="00471047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471047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DD1CFB" w:rsidRDefault="002D7638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47">
        <w:rPr>
          <w:rFonts w:ascii="Times New Roman" w:hAnsi="Times New Roman" w:cs="Times New Roman"/>
          <w:color w:val="000000" w:themeColor="text1"/>
          <w:sz w:val="24"/>
          <w:szCs w:val="24"/>
        </w:rPr>
        <w:t>МКУ «Управление образования» Сергокалинского района в соответствии с п</w:t>
      </w:r>
      <w:r w:rsidR="001D358C" w:rsidRPr="00471047">
        <w:rPr>
          <w:rFonts w:ascii="Times New Roman" w:hAnsi="Times New Roman" w:cs="Times New Roman"/>
          <w:color w:val="000000" w:themeColor="text1"/>
          <w:sz w:val="24"/>
          <w:szCs w:val="24"/>
        </w:rPr>
        <w:t>исьмо</w:t>
      </w:r>
      <w:r w:rsidRPr="0047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Министерства образования и науки РД </w:t>
      </w:r>
      <w:hyperlink r:id="rId6" w:history="1">
        <w:r w:rsidR="00471047" w:rsidRPr="004710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№ 06-2</w:t>
        </w:r>
        <w:r w:rsidR="00DD1CF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801</w:t>
        </w:r>
        <w:r w:rsidR="00471047" w:rsidRPr="004710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/0</w:t>
        </w:r>
        <w:r w:rsidR="00DD1CF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</w:t>
        </w:r>
        <w:r w:rsidR="00471047" w:rsidRPr="004710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-18/20 от 23 марта 2020г.</w:t>
        </w:r>
      </w:hyperlink>
      <w:r w:rsidR="00471047" w:rsidRPr="0047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1CFB"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том, что ФГБНУ «Институт художественного образования и культурологии Российской академии образования» проводит Всероссийский конкурс рисунков «Мой прадед - Победитель» (далее - Конкурс), приуроченный к проведению в Российской Федерации Года Памяти и Славы в 2020 году. </w:t>
      </w:r>
    </w:p>
    <w:p w:rsid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рисунки, выполненные в любой технике разными художественными материалами. </w:t>
      </w:r>
    </w:p>
    <w:p w:rsid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Конкурсе могут обучающиеся общеобразовательных организаций в возрасте от 6 до 17 лет. </w:t>
      </w:r>
    </w:p>
    <w:p w:rsid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этап Конкурса проходит с 1 марта по 30 апреля 2020 г., заключительный этап Конкурса-с 1 мая по 31 июля 2020 г. </w:t>
      </w:r>
    </w:p>
    <w:p w:rsid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присылаются по адресу: 119121, г. Москва, ул. Погодинская, д.8, </w:t>
      </w:r>
      <w:proofErr w:type="spellStart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>. 1, ФГБУН «</w:t>
      </w:r>
      <w:proofErr w:type="spellStart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ИХОиК</w:t>
      </w:r>
      <w:proofErr w:type="spellEnd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РАО». </w:t>
      </w:r>
    </w:p>
    <w:p w:rsid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Конкурсе размещена на официальном сайте ФГБНУ «</w:t>
      </w:r>
      <w:proofErr w:type="spellStart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ИХОиК</w:t>
      </w:r>
      <w:proofErr w:type="spellEnd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РАО»: </w:t>
      </w:r>
      <w:hyperlink r:id="rId7" w:history="1">
        <w:r w:rsidRPr="004D6B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www.art-education.ru</w:t>
        </w:r>
      </w:hyperlink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CFB" w:rsidRP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довести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до учителей ИЗО</w:t>
      </w: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047" w:rsidRPr="00DD1CFB" w:rsidRDefault="00DD1CFB" w:rsidP="00DD1CFB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r w:rsidR="009723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D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</w:p>
    <w:p w:rsidR="003A620A" w:rsidRPr="00471047" w:rsidRDefault="003A620A" w:rsidP="003A620A">
      <w:pPr>
        <w:pStyle w:val="Default"/>
        <w:ind w:firstLine="709"/>
        <w:jc w:val="both"/>
        <w:rPr>
          <w:color w:val="000000" w:themeColor="text1"/>
        </w:rPr>
      </w:pPr>
    </w:p>
    <w:p w:rsidR="00B255DC" w:rsidRPr="00471047" w:rsidRDefault="00B255DC" w:rsidP="00B255DC">
      <w:pPr>
        <w:pStyle w:val="Default"/>
        <w:spacing w:line="276" w:lineRule="auto"/>
        <w:ind w:firstLine="709"/>
        <w:jc w:val="both"/>
      </w:pPr>
    </w:p>
    <w:p w:rsidR="00096F32" w:rsidRPr="00471047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047">
        <w:rPr>
          <w:rFonts w:ascii="Times New Roman" w:hAnsi="Times New Roman" w:cs="Times New Roman"/>
          <w:b/>
          <w:sz w:val="24"/>
          <w:szCs w:val="24"/>
        </w:rPr>
        <w:t>Н</w:t>
      </w:r>
      <w:r w:rsidR="00096F32" w:rsidRPr="00471047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47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 w:rsidRPr="00471047">
        <w:rPr>
          <w:rFonts w:ascii="Times New Roman" w:hAnsi="Times New Roman" w:cs="Times New Roman"/>
          <w:b/>
          <w:sz w:val="24"/>
          <w:szCs w:val="24"/>
        </w:rPr>
        <w:t>МКУ</w:t>
      </w:r>
    </w:p>
    <w:p w:rsidR="00096F32" w:rsidRPr="00471047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047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471047">
        <w:rPr>
          <w:rFonts w:ascii="Times New Roman" w:hAnsi="Times New Roman" w:cs="Times New Roman"/>
          <w:b/>
          <w:sz w:val="24"/>
          <w:szCs w:val="24"/>
        </w:rPr>
        <w:t>»</w:t>
      </w:r>
      <w:r w:rsidR="00471047">
        <w:rPr>
          <w:rFonts w:ascii="Times New Roman" w:hAnsi="Times New Roman" w:cs="Times New Roman"/>
          <w:b/>
          <w:sz w:val="24"/>
          <w:szCs w:val="24"/>
        </w:rPr>
        <w:t>:</w:t>
      </w:r>
      <w:r w:rsidRPr="0047104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47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34DDE" w:rsidRPr="004710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47104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Pr="00471047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D3" w:rsidRPr="00471047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D3" w:rsidRPr="00471047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F32" w:rsidRPr="00471047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Исп. Магомедова </w:t>
      </w:r>
      <w:r w:rsidR="00471047" w:rsidRPr="00471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У.К.</w:t>
      </w:r>
    </w:p>
    <w:p w:rsidR="00DE6A06" w:rsidRPr="00471047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RPr="00471047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36C43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71047"/>
    <w:rsid w:val="004B3DF7"/>
    <w:rsid w:val="004B4CC5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AB2"/>
    <w:rsid w:val="00923B26"/>
    <w:rsid w:val="009723AE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26103"/>
    <w:rsid w:val="00D77F16"/>
    <w:rsid w:val="00DC7B56"/>
    <w:rsid w:val="00DD1CFB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FE09"/>
  <w15:docId w15:val="{8F2EF462-CE1C-4EF5-A52C-DB0B7A6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-educa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2795041820_ot_23_mart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7633-7849-4BC9-AA2E-78670657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</cp:revision>
  <dcterms:created xsi:type="dcterms:W3CDTF">2020-03-23T15:55:00Z</dcterms:created>
  <dcterms:modified xsi:type="dcterms:W3CDTF">2020-03-23T15:55:00Z</dcterms:modified>
</cp:coreProperties>
</file>